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62B0" w14:textId="77777777" w:rsidR="00E86CB4" w:rsidRDefault="00E86CB4" w:rsidP="00E86CB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temelju članka 44. Statuta Općine Legrad („Službeni glasnik Koprivničko-križevačke županije“ broj 5/13, 2/18, 19/18, 2/20, 2/21. i 13/21) i točke V. Programa potpora za poticanje razvoja turizma na području Općine Legrad u 2026., 2027. i 2028. godini, KLASA: 334-01/26-01/02, URBROJ: 2137-10-01-26-1 od 10. veljače 2026. godine, općinski načelnik Općine Legrad raspisuje </w:t>
      </w:r>
    </w:p>
    <w:p w14:paraId="0F823918" w14:textId="77777777" w:rsidR="00624405" w:rsidRDefault="00624405" w:rsidP="0062440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D51102" w14:textId="77777777" w:rsidR="00C2255C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JAVNI POZIV</w:t>
      </w:r>
    </w:p>
    <w:p w14:paraId="35FA318D" w14:textId="04A55E82" w:rsidR="00624405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33476F">
        <w:rPr>
          <w:rFonts w:ascii="Times New Roman" w:hAnsi="Times New Roman" w:cs="Times New Roman"/>
          <w:b/>
          <w:sz w:val="24"/>
          <w:szCs w:val="24"/>
        </w:rPr>
        <w:t>PRODAJU GRAĐEVINSKOG ZEMLJIŠTA U VLASNIŠTVU OPĆINE LEGRAD PO POVLAŠTENOJ CIJENI U SVRHU IZGRADNJE TURISTIČKOG I/ILI SMJEŠTAJNOG OBJEKTA</w:t>
      </w:r>
    </w:p>
    <w:p w14:paraId="5A4BAE0F" w14:textId="77777777" w:rsidR="00624405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16C5D" w14:textId="122FFDA0" w:rsidR="00624405" w:rsidRDefault="00624405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</w:p>
    <w:p w14:paraId="562191BB" w14:textId="77777777" w:rsidR="00460337" w:rsidRDefault="00460337" w:rsidP="0062440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86E960" w14:textId="648775C5" w:rsidR="00B3585B" w:rsidRDefault="00624405" w:rsidP="0062440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Pozivaju se zainteresirane pravne i fizičke osobe </w:t>
      </w:r>
      <w:r w:rsidR="008D15D9">
        <w:rPr>
          <w:rFonts w:ascii="Times New Roman" w:hAnsi="Times New Roman" w:cs="Times New Roman"/>
          <w:sz w:val="24"/>
          <w:szCs w:val="24"/>
        </w:rPr>
        <w:t xml:space="preserve">da u skladu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33476F">
        <w:rPr>
          <w:rFonts w:ascii="Times New Roman" w:hAnsi="Times New Roman" w:cs="Times New Roman"/>
          <w:sz w:val="24"/>
          <w:szCs w:val="24"/>
        </w:rPr>
        <w:t>Programom o dopunama Programa potpora za poticanje razvoja turizma na području Općine Legrad u</w:t>
      </w:r>
      <w:r w:rsidR="00E86CB4">
        <w:rPr>
          <w:rFonts w:ascii="Times New Roman" w:hAnsi="Times New Roman" w:cs="Times New Roman"/>
          <w:sz w:val="24"/>
          <w:szCs w:val="24"/>
        </w:rPr>
        <w:t>2</w:t>
      </w:r>
      <w:r w:rsidR="00E86CB4">
        <w:rPr>
          <w:rFonts w:ascii="Times New Roman" w:hAnsi="Times New Roman" w:cs="Times New Roman"/>
          <w:sz w:val="24"/>
          <w:szCs w:val="24"/>
        </w:rPr>
        <w:t xml:space="preserve"> </w:t>
      </w:r>
      <w:r w:rsidR="00E86CB4">
        <w:rPr>
          <w:rFonts w:ascii="Times New Roman" w:hAnsi="Times New Roman" w:cs="Times New Roman"/>
          <w:sz w:val="24"/>
          <w:szCs w:val="24"/>
        </w:rPr>
        <w:t>026., 2027. i 2028. godini, KLASA: 334-01/26-01/02, URBROJ: 2137-10-01-26-1 od 10. veljače 2026. godine</w:t>
      </w:r>
      <w:r>
        <w:rPr>
          <w:rFonts w:ascii="Times New Roman" w:hAnsi="Times New Roman" w:cs="Times New Roman"/>
          <w:sz w:val="24"/>
          <w:szCs w:val="24"/>
        </w:rPr>
        <w:t xml:space="preserve">, dostave svoje zahtjeve </w:t>
      </w:r>
      <w:r w:rsidR="0033476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a provođenje Programa za Mjeru </w:t>
      </w:r>
      <w:r w:rsidR="0033476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3476F">
        <w:rPr>
          <w:rFonts w:ascii="Times New Roman" w:hAnsi="Times New Roman" w:cs="Times New Roman"/>
          <w:sz w:val="24"/>
          <w:szCs w:val="24"/>
        </w:rPr>
        <w:t xml:space="preserve">Prodaja građevinskog zemljišta u vlasništvu Općine Legrad </w:t>
      </w:r>
      <w:r w:rsidR="00B934E5">
        <w:rPr>
          <w:rFonts w:ascii="Times New Roman" w:hAnsi="Times New Roman" w:cs="Times New Roman"/>
          <w:sz w:val="24"/>
          <w:szCs w:val="24"/>
        </w:rPr>
        <w:t>po povlaštenoj cijeni</w:t>
      </w:r>
      <w:r w:rsidR="00B3585B">
        <w:rPr>
          <w:rFonts w:ascii="Times New Roman" w:hAnsi="Times New Roman" w:cs="Times New Roman"/>
          <w:sz w:val="24"/>
          <w:szCs w:val="24"/>
        </w:rPr>
        <w:t>.</w:t>
      </w:r>
    </w:p>
    <w:p w14:paraId="7AB3ED8D" w14:textId="77777777" w:rsidR="00B3585B" w:rsidRDefault="00B3585B" w:rsidP="0062440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AD26B8" w14:textId="60E08C06" w:rsidR="00624405" w:rsidRDefault="00B3585B" w:rsidP="00B934E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</w:p>
    <w:p w14:paraId="21689AE6" w14:textId="77777777" w:rsidR="00460337" w:rsidRDefault="00460337" w:rsidP="00B934E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B33B49" w14:textId="2CF3B9A7" w:rsidR="00B3585B" w:rsidRDefault="00B3585B" w:rsidP="00122977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85B">
        <w:rPr>
          <w:rFonts w:ascii="Times New Roman" w:hAnsi="Times New Roman" w:cs="Times New Roman"/>
          <w:b/>
          <w:sz w:val="24"/>
          <w:szCs w:val="24"/>
        </w:rPr>
        <w:t>Mjerila i kriteriji koje moraju zadovoljiti podnositelji zahtjeva</w:t>
      </w:r>
    </w:p>
    <w:p w14:paraId="1D261104" w14:textId="77777777" w:rsidR="00B934E5" w:rsidRDefault="00B934E5" w:rsidP="00B934E5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EABE9" w14:textId="30EEA008" w:rsidR="00B934E5" w:rsidRDefault="00B934E5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2F61">
        <w:rPr>
          <w:rFonts w:ascii="Times New Roman" w:hAnsi="Times New Roman" w:cs="Times New Roman"/>
          <w:sz w:val="24"/>
          <w:szCs w:val="24"/>
        </w:rPr>
        <w:t xml:space="preserve">Općina Legrad nudi građevinsko zemljište u općinskom vlasništvu po povlaštenoj cijeni od </w:t>
      </w:r>
      <w:r w:rsidRPr="00A52F61">
        <w:rPr>
          <w:rFonts w:ascii="Times New Roman" w:hAnsi="Times New Roman" w:cs="Times New Roman"/>
          <w:b/>
          <w:bCs/>
          <w:sz w:val="24"/>
          <w:szCs w:val="24"/>
        </w:rPr>
        <w:t>1,00 euro</w:t>
      </w:r>
      <w:r w:rsidRPr="00A52F61">
        <w:rPr>
          <w:rFonts w:ascii="Times New Roman" w:hAnsi="Times New Roman" w:cs="Times New Roman"/>
          <w:sz w:val="24"/>
          <w:szCs w:val="24"/>
        </w:rPr>
        <w:t xml:space="preserve"> fizičkim i pravnim osobama koje namjeravaju izgraditi turistički i/ili smještajni objekt</w:t>
      </w:r>
      <w:r w:rsidR="00A52F61" w:rsidRPr="00A52F61">
        <w:rPr>
          <w:rFonts w:ascii="Times New Roman" w:hAnsi="Times New Roman" w:cs="Times New Roman"/>
          <w:sz w:val="24"/>
          <w:szCs w:val="24"/>
        </w:rPr>
        <w:t xml:space="preserve"> iz popisa koji se nalazi u </w:t>
      </w:r>
      <w:r w:rsidR="00122977">
        <w:rPr>
          <w:rFonts w:ascii="Times New Roman" w:hAnsi="Times New Roman" w:cs="Times New Roman"/>
          <w:sz w:val="24"/>
          <w:szCs w:val="24"/>
        </w:rPr>
        <w:t>sklopu</w:t>
      </w:r>
      <w:r w:rsidR="00A52F61" w:rsidRPr="00A52F61">
        <w:rPr>
          <w:rFonts w:ascii="Times New Roman" w:hAnsi="Times New Roman" w:cs="Times New Roman"/>
          <w:sz w:val="24"/>
          <w:szCs w:val="24"/>
        </w:rPr>
        <w:t xml:space="preserve"> natječaja (</w:t>
      </w:r>
      <w:r w:rsidR="00122977">
        <w:rPr>
          <w:rFonts w:ascii="Times New Roman" w:hAnsi="Times New Roman" w:cs="Times New Roman"/>
          <w:sz w:val="24"/>
          <w:szCs w:val="24"/>
        </w:rPr>
        <w:t>odabrati od ponuđenog</w:t>
      </w:r>
      <w:r w:rsidR="00A52F61" w:rsidRPr="00A52F61">
        <w:rPr>
          <w:rFonts w:ascii="Times New Roman" w:hAnsi="Times New Roman" w:cs="Times New Roman"/>
          <w:sz w:val="24"/>
          <w:szCs w:val="24"/>
        </w:rPr>
        <w:t>)</w:t>
      </w:r>
      <w:r w:rsidRPr="00A52F61">
        <w:rPr>
          <w:rFonts w:ascii="Times New Roman" w:hAnsi="Times New Roman" w:cs="Times New Roman"/>
          <w:sz w:val="24"/>
          <w:szCs w:val="24"/>
        </w:rPr>
        <w:t>.</w:t>
      </w:r>
    </w:p>
    <w:p w14:paraId="1FDED939" w14:textId="77777777" w:rsidR="00460337" w:rsidRPr="00A52F61" w:rsidRDefault="00460337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B17B51" w14:textId="434012CF" w:rsidR="00B934E5" w:rsidRDefault="00B934E5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F61">
        <w:rPr>
          <w:rFonts w:ascii="Times New Roman" w:hAnsi="Times New Roman" w:cs="Times New Roman"/>
          <w:sz w:val="24"/>
          <w:szCs w:val="24"/>
        </w:rPr>
        <w:tab/>
        <w:t xml:space="preserve">Građevinskim zemljištem u vlasništvu Općine smatra se građevinska čestica koja ispunjava minimalne uvjete za ishođenje dokumenata za građenje. </w:t>
      </w:r>
    </w:p>
    <w:p w14:paraId="0C1E6465" w14:textId="77777777" w:rsidR="00460337" w:rsidRPr="00A52F61" w:rsidRDefault="00460337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D4B9C1" w14:textId="04FE3E54" w:rsidR="00B934E5" w:rsidRDefault="00B934E5" w:rsidP="00B934E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  <w:r w:rsidRPr="00A52F61">
        <w:rPr>
          <w:rFonts w:ascii="Times New Roman" w:hAnsi="Times New Roman" w:cs="Times New Roman"/>
        </w:rPr>
        <w:t xml:space="preserve">Građevinskim zemljištem u smislu ovog </w:t>
      </w:r>
      <w:r w:rsidR="00497844">
        <w:rPr>
          <w:rFonts w:ascii="Times New Roman" w:hAnsi="Times New Roman" w:cs="Times New Roman"/>
        </w:rPr>
        <w:t>Javnog poziva</w:t>
      </w:r>
      <w:r w:rsidRPr="00A52F61">
        <w:rPr>
          <w:rFonts w:ascii="Times New Roman" w:hAnsi="Times New Roman" w:cs="Times New Roman"/>
        </w:rPr>
        <w:t xml:space="preserve"> smatra se i građevinsko zemljište na kojem se nalazi objekt koji se ne može privesti stambenoj namjeni i namijenjen je rušenju radi izgradnje novog stambenog objekta.</w:t>
      </w:r>
    </w:p>
    <w:p w14:paraId="28A9C282" w14:textId="77777777" w:rsidR="00460337" w:rsidRPr="00A52F61" w:rsidRDefault="00460337" w:rsidP="00B934E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</w:p>
    <w:p w14:paraId="460B9D4A" w14:textId="1397AC3A" w:rsidR="00C37DBD" w:rsidRDefault="00B934E5" w:rsidP="00B934E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  <w:r w:rsidRPr="00A52F61">
        <w:rPr>
          <w:rFonts w:ascii="Times New Roman" w:hAnsi="Times New Roman" w:cs="Times New Roman"/>
        </w:rPr>
        <w:t xml:space="preserve">Povlaštena cijena građevinskog zemljišta u iznosu 1,00 euro predstavlja cijenu koju plaćaju prijavitelji kojima se odobravaju sredstva sukladno ovom </w:t>
      </w:r>
      <w:r w:rsidR="00A52F61">
        <w:rPr>
          <w:rFonts w:ascii="Times New Roman" w:hAnsi="Times New Roman" w:cs="Times New Roman"/>
        </w:rPr>
        <w:t>Javnom pozivu</w:t>
      </w:r>
      <w:r w:rsidRPr="00A52F61">
        <w:rPr>
          <w:rFonts w:ascii="Times New Roman" w:hAnsi="Times New Roman" w:cs="Times New Roman"/>
        </w:rPr>
        <w:t xml:space="preserve">. </w:t>
      </w:r>
    </w:p>
    <w:p w14:paraId="3CB6ECFC" w14:textId="77777777" w:rsidR="00460337" w:rsidRPr="00A52F61" w:rsidRDefault="00460337" w:rsidP="00B934E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</w:p>
    <w:p w14:paraId="0285DDC3" w14:textId="50AE5710" w:rsidR="004F38D2" w:rsidRDefault="004F38D2" w:rsidP="00B934E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  <w:r w:rsidRPr="00A52F61">
        <w:rPr>
          <w:rFonts w:ascii="Times New Roman" w:hAnsi="Times New Roman" w:cs="Times New Roman"/>
        </w:rPr>
        <w:t>Korisnik potpore mora objekt otvoriti u roku o</w:t>
      </w:r>
      <w:r w:rsidR="008048FA">
        <w:rPr>
          <w:rFonts w:ascii="Times New Roman" w:hAnsi="Times New Roman" w:cs="Times New Roman"/>
        </w:rPr>
        <w:t>d</w:t>
      </w:r>
      <w:r w:rsidRPr="00A52F61">
        <w:rPr>
          <w:rFonts w:ascii="Times New Roman" w:hAnsi="Times New Roman" w:cs="Times New Roman"/>
        </w:rPr>
        <w:t xml:space="preserve"> 5 (pet) godina i držati ga otvorenim najmanje 5 (pet) godina</w:t>
      </w:r>
      <w:r w:rsidR="008048FA">
        <w:rPr>
          <w:rFonts w:ascii="Times New Roman" w:hAnsi="Times New Roman" w:cs="Times New Roman"/>
        </w:rPr>
        <w:t>.</w:t>
      </w:r>
    </w:p>
    <w:p w14:paraId="4B4EE0A5" w14:textId="77777777" w:rsidR="00460337" w:rsidRDefault="00460337" w:rsidP="00B934E5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</w:p>
    <w:p w14:paraId="7742CEBB" w14:textId="370540DC" w:rsidR="008048FA" w:rsidRPr="00A52F61" w:rsidRDefault="008048FA" w:rsidP="008048FA">
      <w:pPr>
        <w:pStyle w:val="TijeloA"/>
        <w:spacing w:after="0"/>
        <w:ind w:righ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slučaju da korisnik ne ispuni mjerila i kriterije, odnosno ne ispuni gospodarski plan, Općina Legrad zadržava pravo povrata zemljišta, odnosno aktiviranja bjanko zadužnice u stvarnoj vrijednosti prodanog zemljišta. </w:t>
      </w:r>
    </w:p>
    <w:p w14:paraId="469E0ABB" w14:textId="2C0CFFFF" w:rsidR="00635466" w:rsidRDefault="00635466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C59C40" w14:textId="7D080914" w:rsidR="00460337" w:rsidRDefault="00460337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514F8F" w14:textId="2265EE34" w:rsidR="00460337" w:rsidRDefault="00460337" w:rsidP="00B934E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0E8286" w14:textId="450B1F6E" w:rsidR="00635466" w:rsidRDefault="00635466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</w:p>
    <w:p w14:paraId="56C18970" w14:textId="77777777" w:rsidR="00460337" w:rsidRDefault="00460337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469F6" w14:textId="77777777" w:rsidR="008048FA" w:rsidRDefault="008048FA" w:rsidP="00122977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Bodovanje pristiglih ponuda</w:t>
      </w:r>
    </w:p>
    <w:p w14:paraId="0D700029" w14:textId="77777777" w:rsidR="008048FA" w:rsidRDefault="008048FA" w:rsidP="008048FA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7338"/>
        <w:gridCol w:w="1950"/>
      </w:tblGrid>
      <w:tr w:rsidR="008048FA" w14:paraId="55A4A97E" w14:textId="77777777" w:rsidTr="008048FA">
        <w:trPr>
          <w:jc w:val="center"/>
        </w:trPr>
        <w:tc>
          <w:tcPr>
            <w:tcW w:w="7338" w:type="dxa"/>
          </w:tcPr>
          <w:p w14:paraId="5C9F3DD1" w14:textId="77777777" w:rsidR="008048FA" w:rsidRPr="00814BA9" w:rsidRDefault="008048FA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b/>
                <w:sz w:val="24"/>
                <w:szCs w:val="24"/>
              </w:rPr>
              <w:t>Kriterij</w:t>
            </w:r>
          </w:p>
        </w:tc>
        <w:tc>
          <w:tcPr>
            <w:tcW w:w="1950" w:type="dxa"/>
          </w:tcPr>
          <w:p w14:paraId="64135B5B" w14:textId="77777777" w:rsidR="008048FA" w:rsidRPr="00814BA9" w:rsidRDefault="008048FA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b/>
                <w:sz w:val="24"/>
                <w:szCs w:val="24"/>
              </w:rPr>
              <w:t>Bodovi</w:t>
            </w:r>
          </w:p>
        </w:tc>
      </w:tr>
      <w:tr w:rsidR="008048FA" w14:paraId="79E05E39" w14:textId="77777777" w:rsidTr="008048FA">
        <w:trPr>
          <w:jc w:val="center"/>
        </w:trPr>
        <w:tc>
          <w:tcPr>
            <w:tcW w:w="7338" w:type="dxa"/>
          </w:tcPr>
          <w:p w14:paraId="148E9546" w14:textId="0ED8EFA9" w:rsidR="008048FA" w:rsidRPr="00814BA9" w:rsidRDefault="008048FA" w:rsidP="0080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ima prijavljeno prebivalište/sjedište na području Općine Legrad više od 10 godina</w:t>
            </w:r>
          </w:p>
        </w:tc>
        <w:tc>
          <w:tcPr>
            <w:tcW w:w="1950" w:type="dxa"/>
            <w:vAlign w:val="center"/>
          </w:tcPr>
          <w:p w14:paraId="3D016730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8FA" w14:paraId="2323CC1C" w14:textId="77777777" w:rsidTr="008048FA">
        <w:trPr>
          <w:jc w:val="center"/>
        </w:trPr>
        <w:tc>
          <w:tcPr>
            <w:tcW w:w="7338" w:type="dxa"/>
          </w:tcPr>
          <w:p w14:paraId="1A120ECB" w14:textId="336ECFAE" w:rsidR="008048FA" w:rsidRPr="00814BA9" w:rsidRDefault="008048FA" w:rsidP="00804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ima iskustvo u ugostiteljstvu/turizmu, odnosno već ima otvorene smještajne kapacitete, objekte za prehranu i druge oblike turizma</w:t>
            </w:r>
          </w:p>
        </w:tc>
        <w:tc>
          <w:tcPr>
            <w:tcW w:w="1950" w:type="dxa"/>
            <w:vAlign w:val="center"/>
          </w:tcPr>
          <w:p w14:paraId="41CE51C5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1E48AA21" w14:textId="77777777" w:rsidTr="008048FA">
        <w:trPr>
          <w:jc w:val="center"/>
        </w:trPr>
        <w:tc>
          <w:tcPr>
            <w:tcW w:w="7338" w:type="dxa"/>
          </w:tcPr>
          <w:p w14:paraId="2B572AF8" w14:textId="3D222346" w:rsidR="008048FA" w:rsidRPr="00814BA9" w:rsidRDefault="008048FA" w:rsidP="00804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planira višenamjensko ulaganje (smještajni kapaciteti/objekti za prehranu/ostali sadržaji)</w:t>
            </w:r>
          </w:p>
        </w:tc>
        <w:tc>
          <w:tcPr>
            <w:tcW w:w="1950" w:type="dxa"/>
            <w:vAlign w:val="center"/>
          </w:tcPr>
          <w:p w14:paraId="4A1838D2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02BA7AA5" w14:textId="77777777" w:rsidTr="008048FA">
        <w:trPr>
          <w:jc w:val="center"/>
        </w:trPr>
        <w:tc>
          <w:tcPr>
            <w:tcW w:w="7338" w:type="dxa"/>
          </w:tcPr>
          <w:p w14:paraId="561B7DC8" w14:textId="61AFFED5" w:rsidR="008048FA" w:rsidRPr="00814BA9" w:rsidRDefault="008048FA" w:rsidP="00804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Inovativnost i održivost projekta (korištenje ekoloških materijala, energetska efikasnost, održivi izvori energije, građenje u nZEB standardu ili kvalitetnijem)</w:t>
            </w:r>
          </w:p>
        </w:tc>
        <w:tc>
          <w:tcPr>
            <w:tcW w:w="1950" w:type="dxa"/>
            <w:vAlign w:val="center"/>
          </w:tcPr>
          <w:p w14:paraId="77B5563E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0A2CD203" w14:textId="77777777" w:rsidTr="008048FA">
        <w:trPr>
          <w:jc w:val="center"/>
        </w:trPr>
        <w:tc>
          <w:tcPr>
            <w:tcW w:w="7338" w:type="dxa"/>
          </w:tcPr>
          <w:p w14:paraId="46FFB1A1" w14:textId="77777777" w:rsidR="008048FA" w:rsidRPr="00814BA9" w:rsidRDefault="008048FA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 xml:space="preserve">Planirano zapošljavanje lokalnih stanovnika </w:t>
            </w:r>
          </w:p>
        </w:tc>
        <w:tc>
          <w:tcPr>
            <w:tcW w:w="1950" w:type="dxa"/>
            <w:vAlign w:val="center"/>
          </w:tcPr>
          <w:p w14:paraId="5A4E5557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48FA" w14:paraId="18E8934D" w14:textId="77777777" w:rsidTr="008048FA">
        <w:trPr>
          <w:jc w:val="center"/>
        </w:trPr>
        <w:tc>
          <w:tcPr>
            <w:tcW w:w="7338" w:type="dxa"/>
          </w:tcPr>
          <w:p w14:paraId="22D9D298" w14:textId="37D01961" w:rsidR="008048FA" w:rsidRPr="00814BA9" w:rsidRDefault="008048FA" w:rsidP="00804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namjerava završiti investiciju (dobiti uporabnu dozvolu ili rješenje o djelatnosti):</w:t>
            </w:r>
          </w:p>
        </w:tc>
        <w:tc>
          <w:tcPr>
            <w:tcW w:w="1950" w:type="dxa"/>
            <w:vAlign w:val="center"/>
          </w:tcPr>
          <w:p w14:paraId="1970D6AE" w14:textId="77777777" w:rsidR="008048FA" w:rsidRPr="00814BA9" w:rsidRDefault="008048FA" w:rsidP="00F7368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8FA" w14:paraId="7E0F7F69" w14:textId="77777777" w:rsidTr="008048FA">
        <w:trPr>
          <w:jc w:val="center"/>
        </w:trPr>
        <w:tc>
          <w:tcPr>
            <w:tcW w:w="7338" w:type="dxa"/>
          </w:tcPr>
          <w:p w14:paraId="7D4D53BD" w14:textId="200A0B78" w:rsidR="008048FA" w:rsidRPr="008048FA" w:rsidRDefault="008048FA" w:rsidP="008048FA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 roku do 2 godine od potpisivanja Ugovora</w:t>
            </w:r>
          </w:p>
        </w:tc>
        <w:tc>
          <w:tcPr>
            <w:tcW w:w="1950" w:type="dxa"/>
            <w:vAlign w:val="center"/>
          </w:tcPr>
          <w:p w14:paraId="1A926A94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48FA" w14:paraId="5E3827CB" w14:textId="77777777" w:rsidTr="008048FA">
        <w:trPr>
          <w:jc w:val="center"/>
        </w:trPr>
        <w:tc>
          <w:tcPr>
            <w:tcW w:w="7338" w:type="dxa"/>
          </w:tcPr>
          <w:p w14:paraId="3397E292" w14:textId="6F373FA5" w:rsidR="008048FA" w:rsidRPr="008048FA" w:rsidRDefault="008048FA" w:rsidP="008048FA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 roku od 2,01 - 3 godine od potpisivanja Ugovora</w:t>
            </w:r>
          </w:p>
        </w:tc>
        <w:tc>
          <w:tcPr>
            <w:tcW w:w="1950" w:type="dxa"/>
            <w:vAlign w:val="center"/>
          </w:tcPr>
          <w:p w14:paraId="64DBC597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46E8021D" w14:textId="77777777" w:rsidTr="008048FA">
        <w:trPr>
          <w:jc w:val="center"/>
        </w:trPr>
        <w:tc>
          <w:tcPr>
            <w:tcW w:w="7338" w:type="dxa"/>
          </w:tcPr>
          <w:p w14:paraId="2B5B6CD7" w14:textId="35919C3F" w:rsidR="008048FA" w:rsidRPr="008048FA" w:rsidRDefault="008048FA" w:rsidP="008048FA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 roku od 3,01 - 5 godina od potpisivanja Ugovora</w:t>
            </w:r>
          </w:p>
        </w:tc>
        <w:tc>
          <w:tcPr>
            <w:tcW w:w="1950" w:type="dxa"/>
            <w:vAlign w:val="center"/>
          </w:tcPr>
          <w:p w14:paraId="6D6B42A1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48FA" w14:paraId="0DF2B072" w14:textId="77777777" w:rsidTr="008048FA">
        <w:trPr>
          <w:jc w:val="center"/>
        </w:trPr>
        <w:tc>
          <w:tcPr>
            <w:tcW w:w="7338" w:type="dxa"/>
          </w:tcPr>
          <w:p w14:paraId="4DA5F477" w14:textId="77777777" w:rsidR="008048FA" w:rsidRPr="00814BA9" w:rsidRDefault="008048FA" w:rsidP="00F736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Osigurana financijska sredstva za realizaciju projekta (dostavljeni dokaz o osiguranim sredstvima)</w:t>
            </w:r>
          </w:p>
        </w:tc>
        <w:tc>
          <w:tcPr>
            <w:tcW w:w="1950" w:type="dxa"/>
            <w:vAlign w:val="center"/>
          </w:tcPr>
          <w:p w14:paraId="72A06294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4F027E81" w14:textId="77777777" w:rsidTr="008048FA">
        <w:trPr>
          <w:jc w:val="center"/>
        </w:trPr>
        <w:tc>
          <w:tcPr>
            <w:tcW w:w="7338" w:type="dxa"/>
          </w:tcPr>
          <w:p w14:paraId="4EC2A4CB" w14:textId="2E23E7BE" w:rsidR="008048FA" w:rsidRPr="00814BA9" w:rsidRDefault="008048FA" w:rsidP="00804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Prijavitelj namjerava prijaviti adresu stanovanja i živjeti ovdje najmanje 15 godina nakon dobivanja uporabne dozvole/registracije djelatnosti na području Općine Legrad, odnosno ako već ima prijavljeno namjerava imati prijavljenu adresu na području Općine Legrad sljedećih 15 godina nakon dobivanja uporabne/registracije djelatnosti</w:t>
            </w:r>
          </w:p>
        </w:tc>
        <w:tc>
          <w:tcPr>
            <w:tcW w:w="1950" w:type="dxa"/>
            <w:vAlign w:val="center"/>
          </w:tcPr>
          <w:p w14:paraId="1C38EDAB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086AC30E" w14:textId="77777777" w:rsidTr="008048FA">
        <w:trPr>
          <w:jc w:val="center"/>
        </w:trPr>
        <w:tc>
          <w:tcPr>
            <w:tcW w:w="7338" w:type="dxa"/>
          </w:tcPr>
          <w:p w14:paraId="2DBBFC59" w14:textId="77777777" w:rsidR="008048FA" w:rsidRPr="00814BA9" w:rsidRDefault="008048FA" w:rsidP="00F736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Angažiranje lokalnih dobavljača (potpisano pismo namjere s lokalnim dobavljačima)</w:t>
            </w:r>
          </w:p>
        </w:tc>
        <w:tc>
          <w:tcPr>
            <w:tcW w:w="1950" w:type="dxa"/>
            <w:vAlign w:val="center"/>
          </w:tcPr>
          <w:p w14:paraId="1FCCA1E0" w14:textId="77777777" w:rsidR="008048FA" w:rsidRPr="00814BA9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B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8FA" w14:paraId="1B28581B" w14:textId="77777777" w:rsidTr="008048FA">
        <w:trPr>
          <w:jc w:val="center"/>
        </w:trPr>
        <w:tc>
          <w:tcPr>
            <w:tcW w:w="7338" w:type="dxa"/>
          </w:tcPr>
          <w:p w14:paraId="02C997CD" w14:textId="32CC22C8" w:rsidR="008048FA" w:rsidRPr="008048FA" w:rsidRDefault="008048FA" w:rsidP="00F7368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MAKSIMALNI BROJ BODOVA</w:t>
            </w:r>
          </w:p>
        </w:tc>
        <w:tc>
          <w:tcPr>
            <w:tcW w:w="1950" w:type="dxa"/>
            <w:vAlign w:val="center"/>
          </w:tcPr>
          <w:p w14:paraId="0AD1514B" w14:textId="336E6BF6" w:rsidR="008048FA" w:rsidRPr="008048FA" w:rsidRDefault="008048FA" w:rsidP="00F7368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8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</w:tbl>
    <w:p w14:paraId="6985D20B" w14:textId="77777777" w:rsidR="008048FA" w:rsidRDefault="008048FA" w:rsidP="008048FA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A3AD1EF" w14:textId="493F62F8" w:rsidR="008048FA" w:rsidRDefault="008048FA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</w:t>
      </w:r>
    </w:p>
    <w:p w14:paraId="1FC4A49B" w14:textId="77777777" w:rsidR="00460337" w:rsidRDefault="00460337" w:rsidP="00635466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B21950" w14:textId="13F824E6" w:rsidR="00635466" w:rsidRDefault="00635466" w:rsidP="00122977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Potrebna dokumentacija koja se prilaže kod podnošenja zahtjeva</w:t>
      </w:r>
    </w:p>
    <w:p w14:paraId="63FF2BB6" w14:textId="77777777" w:rsidR="000F3BF5" w:rsidRDefault="000F3BF5" w:rsidP="00CF030D">
      <w:pPr>
        <w:pStyle w:val="Odlomakpopisa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4FEE17" w14:textId="2716CFA5" w:rsidR="000F3BF5" w:rsidRDefault="004F38D2" w:rsidP="000F3BF5">
      <w:pPr>
        <w:pStyle w:val="Odlomakpopisa"/>
        <w:numPr>
          <w:ilvl w:val="0"/>
          <w:numId w:val="3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5466" w:rsidRPr="003202A5">
        <w:rPr>
          <w:rFonts w:ascii="Times New Roman" w:hAnsi="Times New Roman" w:cs="Times New Roman"/>
          <w:sz w:val="24"/>
          <w:szCs w:val="24"/>
        </w:rPr>
        <w:t>brazac zahtjeva (</w:t>
      </w:r>
      <w:r w:rsidR="00122977">
        <w:rPr>
          <w:rFonts w:ascii="Times New Roman" w:hAnsi="Times New Roman" w:cs="Times New Roman"/>
          <w:sz w:val="24"/>
          <w:szCs w:val="24"/>
        </w:rPr>
        <w:t>popunjava se putem digitalne platforme</w:t>
      </w:r>
      <w:r w:rsidR="00635466" w:rsidRPr="003202A5">
        <w:rPr>
          <w:rFonts w:ascii="Times New Roman" w:hAnsi="Times New Roman" w:cs="Times New Roman"/>
          <w:sz w:val="24"/>
          <w:szCs w:val="24"/>
        </w:rPr>
        <w:t>)</w:t>
      </w:r>
      <w:r w:rsidR="009345BB" w:rsidRPr="003202A5">
        <w:rPr>
          <w:rFonts w:ascii="Times New Roman" w:hAnsi="Times New Roman" w:cs="Times New Roman"/>
          <w:sz w:val="24"/>
          <w:szCs w:val="24"/>
        </w:rPr>
        <w:t>,</w:t>
      </w:r>
    </w:p>
    <w:p w14:paraId="588C339F" w14:textId="1405D602" w:rsidR="00B934E5" w:rsidRPr="00B934E5" w:rsidRDefault="00B934E5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E5">
        <w:rPr>
          <w:rFonts w:ascii="Times New Roman" w:hAnsi="Times New Roman" w:cs="Times New Roman"/>
          <w:sz w:val="24"/>
          <w:szCs w:val="24"/>
        </w:rPr>
        <w:t>potvrda Porezne uprave o nepostojanju duga na ime javnih davanja ne starija od 30 dana od dana podnošenja zahtjeva ili potvrda Porezne uprave o postojanju duga na ime javnih davanja iz koje je vidljivo da je odobrena obročna otplata duga ili odgoda naplate,</w:t>
      </w:r>
    </w:p>
    <w:p w14:paraId="3835FDEE" w14:textId="2C54EA5D" w:rsidR="00C9500A" w:rsidRDefault="00B934E5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E5">
        <w:rPr>
          <w:rFonts w:ascii="Times New Roman" w:hAnsi="Times New Roman" w:cs="Times New Roman"/>
          <w:sz w:val="24"/>
          <w:szCs w:val="24"/>
        </w:rPr>
        <w:t>izjava o korištenim potporama male vrijednosti</w:t>
      </w:r>
      <w:r w:rsidR="00A52F61">
        <w:rPr>
          <w:rFonts w:ascii="Times New Roman" w:hAnsi="Times New Roman" w:cs="Times New Roman"/>
          <w:sz w:val="24"/>
          <w:szCs w:val="24"/>
        </w:rPr>
        <w:t xml:space="preserve"> (</w:t>
      </w:r>
      <w:r w:rsidR="00122977" w:rsidRPr="000F3BF5">
        <w:rPr>
          <w:rFonts w:ascii="Times New Roman" w:hAnsi="Times New Roman" w:cs="Times New Roman"/>
          <w:sz w:val="24"/>
          <w:szCs w:val="24"/>
        </w:rPr>
        <w:t>potpore de minimi</w:t>
      </w:r>
      <w:r w:rsidR="00122977">
        <w:rPr>
          <w:rFonts w:ascii="Times New Roman" w:hAnsi="Times New Roman" w:cs="Times New Roman"/>
          <w:sz w:val="24"/>
          <w:szCs w:val="24"/>
        </w:rPr>
        <w:t>s</w:t>
      </w:r>
      <w:r w:rsidR="00A52F61">
        <w:rPr>
          <w:rFonts w:ascii="Times New Roman" w:hAnsi="Times New Roman" w:cs="Times New Roman"/>
          <w:sz w:val="24"/>
          <w:szCs w:val="24"/>
        </w:rPr>
        <w:t>)</w:t>
      </w:r>
      <w:r w:rsidR="00C9500A">
        <w:rPr>
          <w:rFonts w:ascii="Times New Roman" w:hAnsi="Times New Roman" w:cs="Times New Roman"/>
          <w:sz w:val="24"/>
          <w:szCs w:val="24"/>
        </w:rPr>
        <w:t>,</w:t>
      </w:r>
    </w:p>
    <w:p w14:paraId="382D0F1D" w14:textId="77777777" w:rsidR="005D6404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osobne iskaznice</w:t>
      </w:r>
      <w:r w:rsidR="005D6404">
        <w:rPr>
          <w:rFonts w:ascii="Times New Roman" w:hAnsi="Times New Roman" w:cs="Times New Roman"/>
          <w:sz w:val="24"/>
          <w:szCs w:val="24"/>
        </w:rPr>
        <w:t>,</w:t>
      </w:r>
    </w:p>
    <w:p w14:paraId="7D168141" w14:textId="4CE99605" w:rsidR="00C9500A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elektronički zapis o prebivalištu,</w:t>
      </w:r>
    </w:p>
    <w:p w14:paraId="4CADE16D" w14:textId="77777777" w:rsidR="00C9500A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o iskustvu u ugostiteljstvu / turizmu, odnosno rješenje o otvorenim smještajnim kapacitetima, objektima za prehranu ili drugim oblicima turizma,</w:t>
      </w:r>
    </w:p>
    <w:p w14:paraId="16D7DE4C" w14:textId="40B85C08" w:rsidR="00A52F61" w:rsidRDefault="00C9500A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gospodarski plan o višenamjenskom ulaganju u smještajni kapacitet / objekt za prehranu / drugi o</w:t>
      </w:r>
      <w:r w:rsidR="00A52F61">
        <w:rPr>
          <w:rFonts w:ascii="Times New Roman" w:hAnsi="Times New Roman" w:cs="Times New Roman"/>
          <w:sz w:val="24"/>
          <w:szCs w:val="24"/>
        </w:rPr>
        <w:t>blik turizma (obavezno navesti terminski plan završetka investicije, dobivanja uporabne dozvole i otvaranja turističkog / smještajnog objekta</w:t>
      </w:r>
      <w:r w:rsidR="008048FA">
        <w:rPr>
          <w:rFonts w:ascii="Times New Roman" w:hAnsi="Times New Roman" w:cs="Times New Roman"/>
          <w:sz w:val="24"/>
          <w:szCs w:val="24"/>
        </w:rPr>
        <w:t>, zapošljavanje</w:t>
      </w:r>
      <w:r w:rsidR="00497844">
        <w:rPr>
          <w:rFonts w:ascii="Times New Roman" w:hAnsi="Times New Roman" w:cs="Times New Roman"/>
          <w:sz w:val="24"/>
          <w:szCs w:val="24"/>
        </w:rPr>
        <w:t>)</w:t>
      </w:r>
      <w:r w:rsidR="00A52F61">
        <w:rPr>
          <w:rFonts w:ascii="Times New Roman" w:hAnsi="Times New Roman" w:cs="Times New Roman"/>
          <w:sz w:val="24"/>
          <w:szCs w:val="24"/>
        </w:rPr>
        <w:t>,</w:t>
      </w:r>
    </w:p>
    <w:p w14:paraId="7BAF69FB" w14:textId="0989287F" w:rsidR="00EA629B" w:rsidRDefault="00EA629B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inovativnosti i održivosti projekta (glavni projekt, idejno rješenje i sl.)</w:t>
      </w:r>
    </w:p>
    <w:p w14:paraId="6DE33E71" w14:textId="03268516" w:rsidR="00EA629B" w:rsidRDefault="00EA629B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o osiguranim sredstvima,</w:t>
      </w:r>
    </w:p>
    <w:p w14:paraId="77CC48BF" w14:textId="4EA98E38" w:rsidR="00EA629B" w:rsidRDefault="00EA629B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angažiranja lokalnih dobavljača (potpisani ugovori ili pisma namjere s lokalnim dobavljačima),</w:t>
      </w:r>
    </w:p>
    <w:p w14:paraId="7087C69F" w14:textId="47E3DF6A" w:rsidR="00133777" w:rsidRDefault="00A52F61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 o dostavi bjanko zadužnice prilikom sklapanja ugovora</w:t>
      </w:r>
      <w:r w:rsidR="00133777">
        <w:rPr>
          <w:rFonts w:ascii="Times New Roman" w:hAnsi="Times New Roman" w:cs="Times New Roman"/>
          <w:sz w:val="24"/>
          <w:szCs w:val="24"/>
        </w:rPr>
        <w:t>,</w:t>
      </w:r>
    </w:p>
    <w:p w14:paraId="15A552BA" w14:textId="3426F9A5" w:rsidR="00B934E5" w:rsidRPr="00B934E5" w:rsidRDefault="00133777" w:rsidP="00B934E5">
      <w:pPr>
        <w:pStyle w:val="Odlomakpopisa"/>
        <w:numPr>
          <w:ilvl w:val="0"/>
          <w:numId w:val="3"/>
        </w:num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 o promjeni prebivališta</w:t>
      </w:r>
      <w:r w:rsidR="00B934E5" w:rsidRPr="00B934E5">
        <w:rPr>
          <w:rFonts w:ascii="Times New Roman" w:hAnsi="Times New Roman" w:cs="Times New Roman"/>
          <w:sz w:val="24"/>
          <w:szCs w:val="24"/>
        </w:rPr>
        <w:t>.</w:t>
      </w:r>
    </w:p>
    <w:p w14:paraId="5AEDD2F3" w14:textId="77777777" w:rsidR="00133777" w:rsidRDefault="00133777" w:rsidP="009345B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7786F6" w14:textId="55EB7FFC" w:rsidR="009345BB" w:rsidRDefault="009345BB" w:rsidP="009345B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</w:t>
      </w:r>
    </w:p>
    <w:p w14:paraId="4699D0CC" w14:textId="77777777" w:rsidR="00460337" w:rsidRDefault="00460337" w:rsidP="009345B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15CD0" w14:textId="77777777" w:rsidR="009345BB" w:rsidRDefault="009345BB" w:rsidP="00122977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Način i rokovi podnošenja zahtjeva</w:t>
      </w:r>
    </w:p>
    <w:p w14:paraId="43D28269" w14:textId="77777777" w:rsidR="009345BB" w:rsidRDefault="009345BB" w:rsidP="009345B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BF18E8" w14:textId="01B520A9" w:rsidR="00122977" w:rsidRDefault="00122977" w:rsidP="0012297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Zahtjev se podnosi do 1. prosinca 202</w:t>
      </w:r>
      <w:r w:rsidR="00E86CB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godine, odnosno do iskorištenosti planiranih sredstava. Zahtjev se podnosi isključivo putem digitalne platforme SOM NATJEČAJI.</w:t>
      </w:r>
    </w:p>
    <w:p w14:paraId="4D2B5F69" w14:textId="77777777" w:rsidR="00122977" w:rsidRDefault="00122977" w:rsidP="0012297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Nepotpuni zahtjevi, zahtjevi predani izvan roka kao i oni koji ne udovoljavaju uvjetima iz točke II. ovog Javnog poziva neće se razmatrati.</w:t>
      </w:r>
    </w:p>
    <w:p w14:paraId="07D8AE77" w14:textId="77777777" w:rsidR="00EB3A6F" w:rsidRDefault="00EB3A6F" w:rsidP="003202A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A9B305" w14:textId="15EBEB51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8048FA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6AF47AA" w14:textId="77777777" w:rsidR="00460337" w:rsidRDefault="00460337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58B99" w14:textId="4D508A62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Zaključak o </w:t>
      </w:r>
      <w:r w:rsidR="00F61ECC">
        <w:rPr>
          <w:rFonts w:ascii="Times New Roman" w:hAnsi="Times New Roman" w:cs="Times New Roman"/>
          <w:sz w:val="24"/>
          <w:szCs w:val="24"/>
        </w:rPr>
        <w:t>potpori</w:t>
      </w:r>
      <w:r>
        <w:rPr>
          <w:rFonts w:ascii="Times New Roman" w:hAnsi="Times New Roman" w:cs="Times New Roman"/>
          <w:sz w:val="24"/>
          <w:szCs w:val="24"/>
        </w:rPr>
        <w:t xml:space="preserve"> donosi općinski načelnik Općine Legrad na osnovu kojeg će </w:t>
      </w:r>
      <w:r w:rsidR="00F61ECC">
        <w:rPr>
          <w:rFonts w:ascii="Times New Roman" w:hAnsi="Times New Roman" w:cs="Times New Roman"/>
          <w:sz w:val="24"/>
          <w:szCs w:val="24"/>
        </w:rPr>
        <w:t>se sklopiti kupoprodajni ugovor</w:t>
      </w:r>
      <w:r w:rsidR="00FA5BC7">
        <w:rPr>
          <w:rFonts w:ascii="Times New Roman" w:hAnsi="Times New Roman" w:cs="Times New Roman"/>
          <w:sz w:val="24"/>
          <w:szCs w:val="24"/>
        </w:rPr>
        <w:t>.</w:t>
      </w:r>
    </w:p>
    <w:p w14:paraId="5A09630B" w14:textId="77777777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297D94" w14:textId="5D5CF1F0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8048FA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1BA7255" w14:textId="77777777" w:rsidR="00460337" w:rsidRDefault="00460337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375C7" w14:textId="3BD1FB59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Javni poziv objavit će se </w:t>
      </w:r>
      <w:r w:rsidR="00122977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na internetskoj stranici Općine Legrad, </w:t>
      </w:r>
      <w:hyperlink r:id="rId5" w:history="1">
        <w:r w:rsidRPr="00215656">
          <w:rPr>
            <w:rStyle w:val="Hiperveza"/>
            <w:rFonts w:ascii="Times New Roman" w:hAnsi="Times New Roman" w:cs="Times New Roman"/>
            <w:sz w:val="24"/>
            <w:szCs w:val="24"/>
          </w:rPr>
          <w:t>www.opcinalegrad.hr</w:t>
        </w:r>
      </w:hyperlink>
      <w:r w:rsidR="00CE0749">
        <w:rPr>
          <w:rStyle w:val="Hiperveza"/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sve informacije mogu se dobiti u sjedišt</w:t>
      </w:r>
      <w:r w:rsidR="007D3BC0">
        <w:rPr>
          <w:rFonts w:ascii="Times New Roman" w:hAnsi="Times New Roman" w:cs="Times New Roman"/>
          <w:sz w:val="24"/>
          <w:szCs w:val="24"/>
        </w:rPr>
        <w:t>u Općine Legrad u Legradu, Trg s</w:t>
      </w:r>
      <w:r>
        <w:rPr>
          <w:rFonts w:ascii="Times New Roman" w:hAnsi="Times New Roman" w:cs="Times New Roman"/>
          <w:sz w:val="24"/>
          <w:szCs w:val="24"/>
        </w:rPr>
        <w:t xml:space="preserve">vetog Trojstva 52A, na telefon: </w:t>
      </w:r>
      <w:r w:rsidR="00D63AB6">
        <w:rPr>
          <w:rFonts w:ascii="Times New Roman" w:hAnsi="Times New Roman" w:cs="Times New Roman"/>
          <w:sz w:val="24"/>
          <w:szCs w:val="24"/>
        </w:rPr>
        <w:t>048/</w:t>
      </w:r>
      <w:r>
        <w:rPr>
          <w:rFonts w:ascii="Times New Roman" w:hAnsi="Times New Roman" w:cs="Times New Roman"/>
          <w:sz w:val="24"/>
          <w:szCs w:val="24"/>
        </w:rPr>
        <w:t>8</w:t>
      </w:r>
      <w:r w:rsidR="000F3BF5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-</w:t>
      </w:r>
      <w:r w:rsidR="000F3BF5">
        <w:rPr>
          <w:rFonts w:ascii="Times New Roman" w:hAnsi="Times New Roman" w:cs="Times New Roman"/>
          <w:sz w:val="24"/>
          <w:szCs w:val="24"/>
        </w:rPr>
        <w:t>051</w:t>
      </w:r>
      <w:r>
        <w:rPr>
          <w:rFonts w:ascii="Times New Roman" w:hAnsi="Times New Roman" w:cs="Times New Roman"/>
          <w:sz w:val="24"/>
          <w:szCs w:val="24"/>
        </w:rPr>
        <w:t xml:space="preserve"> (općinski načelnik Ivan Sabolić) i na e-mail: </w:t>
      </w:r>
      <w:hyperlink r:id="rId6" w:history="1">
        <w:r w:rsidR="004F38D2" w:rsidRPr="004F38D2">
          <w:rPr>
            <w:rStyle w:val="Hiperveza"/>
            <w:rFonts w:ascii="Times New Roman" w:hAnsi="Times New Roman" w:cs="Times New Roman"/>
            <w:sz w:val="24"/>
            <w:szCs w:val="24"/>
          </w:rPr>
          <w:t>info@opcinalegrad.hr</w:t>
        </w:r>
      </w:hyperlink>
      <w:r w:rsidR="004F38D2" w:rsidRPr="004F3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hyperlink r:id="rId7" w:history="1">
        <w:r w:rsidRPr="00215656">
          <w:rPr>
            <w:rStyle w:val="Hiperveza"/>
            <w:rFonts w:ascii="Times New Roman" w:hAnsi="Times New Roman" w:cs="Times New Roman"/>
            <w:sz w:val="24"/>
            <w:szCs w:val="24"/>
          </w:rPr>
          <w:t>legrad.nacelnik@gmail.com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A130E" w14:textId="77777777" w:rsidR="00EB3A6F" w:rsidRDefault="00EB3A6F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09F007" w14:textId="77777777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OPĆINSKI NAČELNIK OPĆINE LEGRAD</w:t>
      </w:r>
    </w:p>
    <w:p w14:paraId="604A249E" w14:textId="77777777" w:rsidR="00EB3A6F" w:rsidRDefault="00EB3A6F" w:rsidP="00EB3A6F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BA6B4" w14:textId="66E9F583" w:rsidR="00EB3A6F" w:rsidRDefault="00CE0749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KLASA: 334-01/2</w:t>
      </w:r>
      <w:r w:rsidR="00E86CB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-01/0</w:t>
      </w:r>
      <w:r w:rsidR="00E86CB4">
        <w:rPr>
          <w:rFonts w:ascii="Times New Roman" w:hAnsi="Times New Roman" w:cs="Times New Roman"/>
          <w:b/>
          <w:sz w:val="24"/>
          <w:szCs w:val="24"/>
        </w:rPr>
        <w:t>2</w:t>
      </w:r>
    </w:p>
    <w:p w14:paraId="17E7110C" w14:textId="2B5024F5" w:rsidR="00EB3A6F" w:rsidRDefault="007D3BC0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URBROJ: 2137-10-02-2</w:t>
      </w:r>
      <w:r w:rsidR="00E86CB4">
        <w:rPr>
          <w:rFonts w:ascii="Times New Roman" w:hAnsi="Times New Roman" w:cs="Times New Roman"/>
          <w:b/>
          <w:sz w:val="24"/>
          <w:szCs w:val="24"/>
        </w:rPr>
        <w:t>6-7</w:t>
      </w:r>
    </w:p>
    <w:p w14:paraId="1685C20B" w14:textId="7DA328E4" w:rsidR="00E45622" w:rsidRDefault="00E45622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Legrad, </w:t>
      </w:r>
      <w:r w:rsidR="00E86CB4">
        <w:rPr>
          <w:rFonts w:ascii="Times New Roman" w:hAnsi="Times New Roman" w:cs="Times New Roman"/>
          <w:b/>
          <w:sz w:val="24"/>
          <w:szCs w:val="24"/>
        </w:rPr>
        <w:t>27</w:t>
      </w:r>
      <w:r w:rsidR="00122977">
        <w:rPr>
          <w:rFonts w:ascii="Times New Roman" w:hAnsi="Times New Roman" w:cs="Times New Roman"/>
          <w:b/>
          <w:sz w:val="24"/>
          <w:szCs w:val="24"/>
        </w:rPr>
        <w:t>. ožujka</w:t>
      </w:r>
      <w:r w:rsidR="006A5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27C4">
        <w:rPr>
          <w:rFonts w:ascii="Times New Roman" w:hAnsi="Times New Roman" w:cs="Times New Roman"/>
          <w:b/>
          <w:sz w:val="24"/>
          <w:szCs w:val="24"/>
        </w:rPr>
        <w:t>20</w:t>
      </w:r>
      <w:r w:rsidR="007D3BC0" w:rsidRPr="00C827C4">
        <w:rPr>
          <w:rFonts w:ascii="Times New Roman" w:hAnsi="Times New Roman" w:cs="Times New Roman"/>
          <w:b/>
          <w:sz w:val="24"/>
          <w:szCs w:val="24"/>
        </w:rPr>
        <w:t>2</w:t>
      </w:r>
      <w:r w:rsidR="00E86CB4">
        <w:rPr>
          <w:rFonts w:ascii="Times New Roman" w:hAnsi="Times New Roman" w:cs="Times New Roman"/>
          <w:b/>
          <w:sz w:val="24"/>
          <w:szCs w:val="24"/>
        </w:rPr>
        <w:t>6</w:t>
      </w:r>
      <w:r w:rsidRPr="00C827C4">
        <w:rPr>
          <w:rFonts w:ascii="Times New Roman" w:hAnsi="Times New Roman" w:cs="Times New Roman"/>
          <w:b/>
          <w:sz w:val="24"/>
          <w:szCs w:val="24"/>
        </w:rPr>
        <w:t>.</w:t>
      </w:r>
    </w:p>
    <w:p w14:paraId="2471DAD1" w14:textId="77777777" w:rsidR="00E45622" w:rsidRPr="00EB3A6F" w:rsidRDefault="00E45622" w:rsidP="00EB3A6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45622" w:rsidRPr="00EB3A6F" w:rsidSect="00B94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0E50"/>
    <w:multiLevelType w:val="hybridMultilevel"/>
    <w:tmpl w:val="C984810A"/>
    <w:lvl w:ilvl="0" w:tplc="B27828B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312A51D6"/>
    <w:multiLevelType w:val="hybridMultilevel"/>
    <w:tmpl w:val="DB5AC3CA"/>
    <w:lvl w:ilvl="0" w:tplc="8CC01248">
      <w:start w:val="5"/>
      <w:numFmt w:val="bullet"/>
      <w:lvlText w:val="-"/>
      <w:lvlJc w:val="left"/>
      <w:pPr>
        <w:ind w:left="930" w:hanging="360"/>
      </w:pPr>
      <w:rPr>
        <w:rFonts w:ascii="Times New Roman" w:eastAsiaTheme="minorHAns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3C664C0D"/>
    <w:multiLevelType w:val="hybridMultilevel"/>
    <w:tmpl w:val="2C2E2A7A"/>
    <w:lvl w:ilvl="0" w:tplc="0F7A099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C6C2A"/>
    <w:multiLevelType w:val="hybridMultilevel"/>
    <w:tmpl w:val="9C20EF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85274"/>
    <w:multiLevelType w:val="hybridMultilevel"/>
    <w:tmpl w:val="BA88AB1A"/>
    <w:lvl w:ilvl="0" w:tplc="3678E79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405"/>
    <w:rsid w:val="000D1311"/>
    <w:rsid w:val="000F3BF5"/>
    <w:rsid w:val="00122977"/>
    <w:rsid w:val="00133777"/>
    <w:rsid w:val="00275D06"/>
    <w:rsid w:val="003202A5"/>
    <w:rsid w:val="0033476F"/>
    <w:rsid w:val="0038598B"/>
    <w:rsid w:val="0041381D"/>
    <w:rsid w:val="00460337"/>
    <w:rsid w:val="004607A6"/>
    <w:rsid w:val="00497844"/>
    <w:rsid w:val="004F38D2"/>
    <w:rsid w:val="005D6404"/>
    <w:rsid w:val="00624405"/>
    <w:rsid w:val="00635466"/>
    <w:rsid w:val="006626FB"/>
    <w:rsid w:val="00670FB4"/>
    <w:rsid w:val="00672684"/>
    <w:rsid w:val="006A5138"/>
    <w:rsid w:val="0072237A"/>
    <w:rsid w:val="007425BC"/>
    <w:rsid w:val="007D3BC0"/>
    <w:rsid w:val="008048FA"/>
    <w:rsid w:val="008647BE"/>
    <w:rsid w:val="008D15D9"/>
    <w:rsid w:val="008E153E"/>
    <w:rsid w:val="009037E0"/>
    <w:rsid w:val="009345BB"/>
    <w:rsid w:val="00A52F61"/>
    <w:rsid w:val="00B20380"/>
    <w:rsid w:val="00B3585B"/>
    <w:rsid w:val="00B934E5"/>
    <w:rsid w:val="00B9463D"/>
    <w:rsid w:val="00BD69A3"/>
    <w:rsid w:val="00C2255C"/>
    <w:rsid w:val="00C37DBD"/>
    <w:rsid w:val="00C827C4"/>
    <w:rsid w:val="00C9500A"/>
    <w:rsid w:val="00CD283C"/>
    <w:rsid w:val="00CE0749"/>
    <w:rsid w:val="00CF030D"/>
    <w:rsid w:val="00D157F6"/>
    <w:rsid w:val="00D63AB6"/>
    <w:rsid w:val="00DF3329"/>
    <w:rsid w:val="00E26E56"/>
    <w:rsid w:val="00E40A22"/>
    <w:rsid w:val="00E45622"/>
    <w:rsid w:val="00E86CB4"/>
    <w:rsid w:val="00EA629B"/>
    <w:rsid w:val="00EB3A6F"/>
    <w:rsid w:val="00F53236"/>
    <w:rsid w:val="00F61ECC"/>
    <w:rsid w:val="00FA5BC7"/>
    <w:rsid w:val="00FD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7529"/>
  <w15:docId w15:val="{BECA36F7-C96D-47FB-B6D8-EA1AAD90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63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585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202A5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3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3236"/>
    <w:rPr>
      <w:rFonts w:ascii="Segoe UI" w:hAnsi="Segoe UI" w:cs="Segoe UI"/>
      <w:sz w:val="18"/>
      <w:szCs w:val="18"/>
    </w:rPr>
  </w:style>
  <w:style w:type="paragraph" w:customStyle="1" w:styleId="TijeloA">
    <w:name w:val="Tijelo A"/>
    <w:rsid w:val="00B934E5"/>
    <w:pPr>
      <w:pBdr>
        <w:top w:val="nil"/>
        <w:left w:val="nil"/>
        <w:bottom w:val="nil"/>
        <w:right w:val="nil"/>
        <w:between w:val="nil"/>
        <w:bar w:val="nil"/>
      </w:pBdr>
      <w:spacing w:after="5" w:line="265" w:lineRule="auto"/>
      <w:ind w:right="7" w:firstLine="710"/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bdr w:val="nil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4F38D2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804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egrad.nacelni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opcinalegrad.hr" TargetMode="External"/><Relationship Id="rId5" Type="http://schemas.openxmlformats.org/officeDocument/2006/relationships/hyperlink" Target="http://www.opcinalegrad.h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Procelnik</cp:lastModifiedBy>
  <cp:revision>23</cp:revision>
  <cp:lastPrinted>2023-03-06T08:14:00Z</cp:lastPrinted>
  <dcterms:created xsi:type="dcterms:W3CDTF">2017-04-13T10:25:00Z</dcterms:created>
  <dcterms:modified xsi:type="dcterms:W3CDTF">2026-03-26T13:00:00Z</dcterms:modified>
</cp:coreProperties>
</file>